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10" w:rsidRPr="001C2710" w:rsidRDefault="001C2710" w:rsidP="001C2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Garamond" w:eastAsia="Times New Roman" w:hAnsi="Garamond" w:cs="Times New Roman"/>
          <w:b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-40005</wp:posOffset>
            </wp:positionV>
            <wp:extent cx="1190625" cy="1388745"/>
            <wp:effectExtent l="0" t="0" r="952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8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7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1C2710" w:rsidRPr="001C2710" w:rsidRDefault="001C2710" w:rsidP="001C2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«Средняя школа № 7 с углубленным изучением отдельных предметов» </w:t>
      </w:r>
    </w:p>
    <w:p w:rsidR="001C2710" w:rsidRPr="001C2710" w:rsidRDefault="001C2710" w:rsidP="001C2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2710" w:rsidRPr="00BE271C" w:rsidRDefault="001C2710" w:rsidP="001C2710">
      <w:pPr>
        <w:tabs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17145</wp:posOffset>
                </wp:positionV>
                <wp:extent cx="5226685" cy="0"/>
                <wp:effectExtent l="9525" t="13970" r="1206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.35pt" to="47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 w:rsidRPr="001C271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 xml:space="preserve">             </w:t>
      </w:r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 xml:space="preserve">660112, </w:t>
      </w:r>
      <w:proofErr w:type="spellStart"/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>г.Красноярск</w:t>
      </w:r>
      <w:proofErr w:type="spellEnd"/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 xml:space="preserve">, </w:t>
      </w:r>
      <w:proofErr w:type="spellStart"/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>пр.Металлургов</w:t>
      </w:r>
      <w:proofErr w:type="spellEnd"/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 xml:space="preserve">, 20Б, тел./факс (391) 265-63-43, </w:t>
      </w:r>
    </w:p>
    <w:p w:rsidR="00BE271C" w:rsidRPr="00BE271C" w:rsidRDefault="001C2710" w:rsidP="00BE271C">
      <w:pPr>
        <w:spacing w:after="30"/>
        <w:jc w:val="center"/>
        <w:rPr>
          <w:rFonts w:ascii="Arial" w:eastAsia="Times New Roman" w:hAnsi="Arial" w:cs="Arial"/>
          <w:color w:val="5E6061"/>
          <w:sz w:val="24"/>
          <w:szCs w:val="24"/>
          <w:lang w:val="en-US" w:eastAsia="ru-RU"/>
        </w:rPr>
      </w:pPr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ar-SA"/>
        </w:rPr>
        <w:t>2</w:t>
      </w:r>
      <w:r w:rsidR="00BE271C"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ar-SA"/>
        </w:rPr>
        <w:t>65-66-70</w:t>
      </w:r>
      <w:r w:rsidRPr="00BE271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ar-SA"/>
        </w:rPr>
        <w:t xml:space="preserve">, e-mail: </w:t>
      </w:r>
      <w:r w:rsidR="00BE271C" w:rsidRPr="00BE27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sch7@mailkrsk.ru</w:t>
      </w:r>
    </w:p>
    <w:p w:rsidR="001C2710" w:rsidRPr="00BE271C" w:rsidRDefault="001C2710" w:rsidP="001C2710">
      <w:pPr>
        <w:tabs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ar-SA"/>
        </w:rPr>
      </w:pPr>
    </w:p>
    <w:p w:rsidR="001C2710" w:rsidRPr="00BE271C" w:rsidRDefault="001C2710" w:rsidP="001C2710">
      <w:pPr>
        <w:shd w:val="clear" w:color="auto" w:fill="FFFFFF"/>
        <w:suppressAutoHyphens/>
        <w:spacing w:after="0" w:line="240" w:lineRule="auto"/>
        <w:rPr>
          <w:rFonts w:ascii="Arial Black" w:eastAsia="Times New Roman" w:hAnsi="Arial Black" w:cs="Times New Roman"/>
          <w:b/>
          <w:sz w:val="32"/>
          <w:szCs w:val="32"/>
          <w:lang w:val="en-US" w:eastAsia="ar-SA"/>
        </w:rPr>
      </w:pPr>
      <w:r w:rsidRPr="00BE271C">
        <w:rPr>
          <w:rFonts w:ascii="Arial Black" w:eastAsia="Times New Roman" w:hAnsi="Arial Black" w:cs="Times New Roman"/>
          <w:b/>
          <w:sz w:val="32"/>
          <w:szCs w:val="32"/>
          <w:lang w:val="en-US" w:eastAsia="ar-SA"/>
        </w:rPr>
        <w:t xml:space="preserve"> </w:t>
      </w:r>
      <w:r w:rsidRPr="00BE271C">
        <w:rPr>
          <w:rFonts w:ascii="Arial" w:eastAsia="Times New Roman" w:hAnsi="Arial" w:cs="Arial"/>
          <w:sz w:val="28"/>
          <w:szCs w:val="20"/>
          <w:lang w:val="en-US" w:eastAsia="ar-SA"/>
        </w:rPr>
        <w:t xml:space="preserve">                            </w:t>
      </w:r>
    </w:p>
    <w:p w:rsidR="001C2710" w:rsidRDefault="00DC682E" w:rsidP="00DC682E">
      <w:pPr>
        <w:widowControl w:val="0"/>
        <w:autoSpaceDE w:val="0"/>
        <w:autoSpaceDN w:val="0"/>
        <w:spacing w:before="67" w:after="0" w:line="240" w:lineRule="auto"/>
        <w:ind w:firstLine="6521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</w:t>
      </w:r>
      <w:r w:rsidR="001C2710" w:rsidRPr="00BF06E0">
        <w:rPr>
          <w:rFonts w:ascii="Times New Roman" w:eastAsia="Times New Roman" w:hAnsi="Times New Roman" w:cs="Times New Roman"/>
          <w:i/>
          <w:sz w:val="28"/>
        </w:rPr>
        <w:t>риложение</w:t>
      </w:r>
      <w:r w:rsidR="001C2710" w:rsidRPr="00BF06E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="001C2710">
        <w:rPr>
          <w:rFonts w:ascii="Times New Roman" w:eastAsia="Times New Roman" w:hAnsi="Times New Roman" w:cs="Times New Roman"/>
          <w:i/>
          <w:sz w:val="28"/>
        </w:rPr>
        <w:t>1</w:t>
      </w:r>
    </w:p>
    <w:p w:rsidR="001C2710" w:rsidRPr="00BF06E0" w:rsidRDefault="001C2710" w:rsidP="00DC682E">
      <w:pPr>
        <w:widowControl w:val="0"/>
        <w:autoSpaceDE w:val="0"/>
        <w:autoSpaceDN w:val="0"/>
        <w:spacing w:before="67" w:after="0" w:line="240" w:lineRule="auto"/>
        <w:ind w:firstLine="6521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к Приказу № </w:t>
      </w:r>
      <w:r>
        <w:rPr>
          <w:rFonts w:ascii="Times New Roman" w:hAnsi="Times New Roman" w:cs="Times New Roman"/>
          <w:sz w:val="24"/>
        </w:rPr>
        <w:t>№ 157  от 01.04.2022</w:t>
      </w:r>
      <w:r>
        <w:rPr>
          <w:rFonts w:ascii="Times New Roman" w:eastAsia="Times New Roman" w:hAnsi="Times New Roman" w:cs="Times New Roman"/>
          <w:i/>
          <w:sz w:val="28"/>
        </w:rPr>
        <w:t xml:space="preserve">    </w:t>
      </w:r>
    </w:p>
    <w:p w:rsidR="001C2710" w:rsidRPr="001C2710" w:rsidRDefault="001C2710" w:rsidP="00DC682E">
      <w:pPr>
        <w:widowControl w:val="0"/>
        <w:autoSpaceDE w:val="0"/>
        <w:autoSpaceDN w:val="0"/>
        <w:spacing w:before="67"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</w:rPr>
      </w:pPr>
    </w:p>
    <w:p w:rsidR="00412CA9" w:rsidRDefault="00412CA9" w:rsidP="00412CA9">
      <w:pPr>
        <w:widowControl w:val="0"/>
        <w:autoSpaceDE w:val="0"/>
        <w:autoSpaceDN w:val="0"/>
        <w:spacing w:before="7" w:after="0" w:line="240" w:lineRule="auto"/>
        <w:ind w:right="2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F06E0"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олож</w:t>
      </w:r>
      <w:bookmarkStart w:id="0" w:name="_GoBack"/>
      <w:bookmarkEnd w:id="0"/>
      <w:r w:rsidR="00BF06E0"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ение</w:t>
      </w:r>
    </w:p>
    <w:p w:rsidR="00BF06E0" w:rsidRPr="00BF06E0" w:rsidRDefault="00BF06E0" w:rsidP="00412CA9">
      <w:pPr>
        <w:widowControl w:val="0"/>
        <w:autoSpaceDE w:val="0"/>
        <w:autoSpaceDN w:val="0"/>
        <w:spacing w:before="7" w:after="0" w:line="240" w:lineRule="auto"/>
        <w:ind w:right="2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системе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r w:rsidRPr="00BF06E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412CA9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СШ№7</w:t>
      </w:r>
    </w:p>
    <w:p w:rsidR="00BF06E0" w:rsidRPr="00BF06E0" w:rsidRDefault="00BF06E0" w:rsidP="00BF06E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F06E0" w:rsidRPr="00BF06E0" w:rsidRDefault="00BF06E0" w:rsidP="00BF06E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BF06E0">
        <w:rPr>
          <w:rFonts w:ascii="Times New Roman" w:eastAsia="Times New Roman" w:hAnsi="Times New Roman" w:cs="Times New Roman"/>
          <w:b/>
          <w:sz w:val="28"/>
        </w:rPr>
        <w:t>Общие</w:t>
      </w:r>
      <w:r w:rsidRPr="00BF06E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412CA9" w:rsidRPr="00412CA9" w:rsidRDefault="00BF06E0" w:rsidP="00BE72E8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Настоящее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z w:val="28"/>
        </w:rPr>
        <w:tab/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412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12CA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412CA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12CA9">
        <w:rPr>
          <w:rFonts w:ascii="Times New Roman" w:eastAsia="Times New Roman" w:hAnsi="Times New Roman" w:cs="Times New Roman"/>
          <w:i/>
          <w:sz w:val="28"/>
          <w:szCs w:val="28"/>
        </w:rPr>
        <w:t>далее</w:t>
      </w:r>
      <w:r w:rsidRPr="00412CA9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2CA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Положение).</w:t>
      </w:r>
      <w:r w:rsidRPr="00412CA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</w:p>
    <w:p w:rsidR="00BF06E0" w:rsidRPr="00412CA9" w:rsidRDefault="00412CA9" w:rsidP="00BE72E8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р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азработано</w:t>
      </w:r>
      <w:r w:rsidR="00BF06E0" w:rsidRPr="00412CA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6E0" w:rsidRPr="00412CA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F06E0" w:rsidRPr="00412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BF06E0" w:rsidRPr="00412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F06E0" w:rsidRPr="00412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6E0"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06E0" w:rsidRPr="00412CA9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BF06E0" w:rsidRPr="00BF06E0" w:rsidRDefault="00BF06E0" w:rsidP="00BE72E8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используются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следующие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понятия:</w:t>
      </w:r>
    </w:p>
    <w:p w:rsidR="00BF06E0" w:rsidRPr="00BF06E0" w:rsidRDefault="00BF06E0" w:rsidP="00BF06E0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    –   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   работник,    назначаемый    </w:t>
      </w:r>
      <w:proofErr w:type="gramStart"/>
      <w:r w:rsidRPr="00BF06E0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должностную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наставническая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BF06E0" w:rsidRPr="00BF06E0" w:rsidRDefault="00BF06E0" w:rsidP="00BF06E0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Наставляемый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 новый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опыт, развивает необходимые навыки и компетенции, добивается предсказуемых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преодолевая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самым свои</w:t>
      </w:r>
      <w:r w:rsidRPr="00BF06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затруднения.</w:t>
      </w:r>
    </w:p>
    <w:p w:rsidR="00BF06E0" w:rsidRPr="00BF06E0" w:rsidRDefault="00BF06E0" w:rsidP="00BF06E0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Куратор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(другие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вузы,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колледжи;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персонализированны</w:t>
      </w:r>
      <w:proofErr w:type="gramStart"/>
      <w:r w:rsidRPr="00BF06E0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BF06E0">
        <w:rPr>
          <w:rFonts w:ascii="Times New Roman" w:eastAsia="Times New Roman" w:hAnsi="Times New Roman" w:cs="Times New Roman"/>
          <w:sz w:val="28"/>
          <w:szCs w:val="28"/>
        </w:rPr>
        <w:t>ой)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программ(ы)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BF06E0" w:rsidRPr="00BF06E0" w:rsidRDefault="00BF06E0" w:rsidP="00BF06E0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становления,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квалифицированному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которых осуществляется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</w:p>
    <w:p w:rsidR="00BF06E0" w:rsidRPr="00BF06E0" w:rsidRDefault="00BF06E0" w:rsidP="00BF06E0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наставничества </w:t>
      </w:r>
      <w:r w:rsidRPr="00BF06E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способ реализации системы наставничества через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наставнической пары/группы,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 заданной ролевой ситуации, определяемой основной деятельностью и позицией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BF06E0" w:rsidRPr="00BF06E0" w:rsidRDefault="00BF06E0" w:rsidP="00BF06E0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Персонализированная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краткосрочная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нацеленных</w:t>
      </w:r>
      <w:r w:rsidRPr="00BF06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BF06E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устранение   </w:t>
      </w:r>
      <w:r w:rsidRPr="00BF06E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выявленных   </w:t>
      </w:r>
      <w:r w:rsidRPr="00BF06E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  </w:t>
      </w:r>
      <w:r w:rsidRPr="00BF06E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затруднений   </w:t>
      </w:r>
      <w:r w:rsidRPr="00BF06E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его сильных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сторон.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lastRenderedPageBreak/>
        <w:t>Основными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принципами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являются: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2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принцип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i/>
          <w:sz w:val="28"/>
        </w:rPr>
        <w:t>научности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-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предполагает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применение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научно-обоснованных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методик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технологий в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сфере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 педагогических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принцип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i/>
          <w:sz w:val="28"/>
        </w:rPr>
        <w:t>системности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i/>
          <w:sz w:val="28"/>
        </w:rPr>
        <w:t>стратегической</w:t>
      </w:r>
      <w:r w:rsidRPr="00412CA9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i/>
          <w:sz w:val="28"/>
        </w:rPr>
        <w:t>целостности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-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предполагает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разработку и реализацию практик наставничества с максимальным охватом всех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необходимых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компонентов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федеральном,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региональном,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муниципальном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уровнях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уровне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принцип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легитимности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подразумевает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соответствие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Российской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Федерации,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региональной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нормативно-правовой базе;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F06E0">
        <w:rPr>
          <w:rFonts w:ascii="Times New Roman" w:eastAsia="Times New Roman" w:hAnsi="Times New Roman" w:cs="Times New Roman"/>
          <w:i/>
          <w:sz w:val="28"/>
        </w:rPr>
        <w:t xml:space="preserve">обеспечения суверенных прав личности </w:t>
      </w:r>
      <w:r w:rsidRPr="00BF06E0">
        <w:rPr>
          <w:rFonts w:ascii="Times New Roman" w:eastAsia="Times New Roman" w:hAnsi="Times New Roman" w:cs="Times New Roman"/>
          <w:sz w:val="28"/>
        </w:rPr>
        <w:t>предполагает приоритет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интересов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процессе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его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социального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развития,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честность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открытость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взаимоотношений,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уважение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 и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наставника;</w:t>
      </w:r>
    </w:p>
    <w:p w:rsidR="00BF06E0" w:rsidRPr="00BF06E0" w:rsidRDefault="00BF06E0" w:rsidP="00BE72E8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322" w:lineRule="exact"/>
        <w:ind w:left="1909" w:right="197" w:hanging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принцип</w:t>
      </w:r>
      <w:r w:rsidRPr="00BF06E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добровольности,</w:t>
      </w:r>
      <w:r w:rsidRPr="00BF06E0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свободы</w:t>
      </w:r>
      <w:r w:rsidRPr="00BF06E0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выбора,</w:t>
      </w:r>
      <w:r w:rsidRPr="00BF06E0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учета</w:t>
      </w:r>
      <w:r w:rsidRPr="00BF06E0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многофакторности</w:t>
      </w:r>
    </w:p>
    <w:p w:rsidR="00BF06E0" w:rsidRPr="00BF06E0" w:rsidRDefault="00BF06E0" w:rsidP="00BE72E8">
      <w:pPr>
        <w:widowControl w:val="0"/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наставляемого;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принцип          </w:t>
      </w:r>
      <w:proofErr w:type="spellStart"/>
      <w:r w:rsidRPr="00BF06E0">
        <w:rPr>
          <w:rFonts w:ascii="Times New Roman" w:eastAsia="Times New Roman" w:hAnsi="Times New Roman" w:cs="Times New Roman"/>
          <w:i/>
          <w:sz w:val="28"/>
        </w:rPr>
        <w:t>аксиологичности</w:t>
      </w:r>
      <w:proofErr w:type="spellEnd"/>
      <w:r w:rsidRPr="00BF06E0"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 w:rsidRPr="00BF06E0">
        <w:rPr>
          <w:rFonts w:ascii="Times New Roman" w:eastAsia="Times New Roman" w:hAnsi="Times New Roman" w:cs="Times New Roman"/>
          <w:sz w:val="28"/>
        </w:rPr>
        <w:t>подразумевает          формирование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ценностных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отношений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уважения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государству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окружающей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среде,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общечеловеческим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ценностям;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принцип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личной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</w:rPr>
        <w:t>ответственности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предполагает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ответственное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поведение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всех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субъектов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куратора,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 и пр. к внедрению практик наставничества, его результатам, выбору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коммуникативных стратегий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 механизмов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F06E0">
        <w:rPr>
          <w:rFonts w:ascii="Times New Roman" w:eastAsia="Times New Roman" w:hAnsi="Times New Roman" w:cs="Times New Roman"/>
          <w:i/>
          <w:sz w:val="28"/>
        </w:rPr>
        <w:t xml:space="preserve">индивидуализации и персонализации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 направлен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сохранение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индивидуальных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приоритетов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создании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индивидуальной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траектории</w:t>
      </w:r>
      <w:r w:rsidRPr="00BF06E0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развития;</w:t>
      </w:r>
    </w:p>
    <w:p w:rsidR="00BF06E0" w:rsidRPr="00BF06E0" w:rsidRDefault="00BF06E0" w:rsidP="008F4080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F06E0">
        <w:rPr>
          <w:rFonts w:ascii="Times New Roman" w:eastAsia="Times New Roman" w:hAnsi="Times New Roman" w:cs="Times New Roman"/>
          <w:i/>
          <w:sz w:val="28"/>
        </w:rPr>
        <w:t xml:space="preserve">равенства </w:t>
      </w:r>
      <w:r w:rsidRPr="00BF06E0">
        <w:rPr>
          <w:rFonts w:ascii="Times New Roman" w:eastAsia="Times New Roman" w:hAnsi="Times New Roman" w:cs="Times New Roman"/>
          <w:sz w:val="28"/>
        </w:rPr>
        <w:t>признает, что наставничество реализуется людьми,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имеющими равный социальный статус педагога с соответствующей системой прав,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ответственности,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независимо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ролевой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позиции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Участие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наносить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ущерба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образовательному   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процессу   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>МАОУ СШ№7</w:t>
      </w:r>
      <w:r w:rsidRPr="00BF06E0">
        <w:rPr>
          <w:rFonts w:ascii="Times New Roman" w:eastAsia="Times New Roman" w:hAnsi="Times New Roman" w:cs="Times New Roman"/>
          <w:sz w:val="28"/>
        </w:rPr>
        <w:t>.        Решение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освобождении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выполнения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 для участия в мероприятиях плана реализации 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программы наставничества принимает </w:t>
      </w:r>
      <w:r w:rsidR="00412CA9">
        <w:rPr>
          <w:rFonts w:ascii="Times New Roman" w:eastAsia="Times New Roman" w:hAnsi="Times New Roman" w:cs="Times New Roman"/>
          <w:sz w:val="28"/>
        </w:rPr>
        <w:t xml:space="preserve">директор школы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исключительных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случаях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условии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обеспечения</w:t>
      </w:r>
      <w:r w:rsidRPr="00BF06E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непрерывности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процесса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замены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отсутствия.</w:t>
      </w:r>
    </w:p>
    <w:p w:rsidR="00BF06E0" w:rsidRPr="00BF06E0" w:rsidRDefault="00BF06E0" w:rsidP="008F408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42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BF06E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наставничества.</w:t>
      </w:r>
      <w:r w:rsidRPr="00BF0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F0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i/>
          <w:sz w:val="28"/>
        </w:rPr>
        <w:t>Цель</w:t>
      </w:r>
      <w:r w:rsidRPr="00BF06E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комплекса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созданию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эффективной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среды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BF06E0">
        <w:rPr>
          <w:rFonts w:ascii="Times New Roman" w:eastAsia="Times New Roman" w:hAnsi="Times New Roman" w:cs="Times New Roman"/>
          <w:sz w:val="28"/>
        </w:rPr>
        <w:t>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способствующей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lastRenderedPageBreak/>
        <w:t>непрерывному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росту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самоопределению,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личностному и социальному развитию педагогических работников, самореализации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закреплению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специалистов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педагогической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профессии.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i/>
          <w:sz w:val="28"/>
        </w:rPr>
        <w:t>Задачи</w:t>
      </w:r>
      <w:r w:rsidRPr="00BF06E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работников: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содействовать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созданию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МАОУ СШ№7 </w:t>
      </w:r>
      <w:r w:rsidRPr="00BF06E0">
        <w:rPr>
          <w:rFonts w:ascii="Times New Roman" w:eastAsia="Times New Roman" w:hAnsi="Times New Roman" w:cs="Times New Roman"/>
          <w:sz w:val="28"/>
        </w:rPr>
        <w:t>психологически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комфортной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среды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способствующей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раскрытию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личностного,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творческого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потенциала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путем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проектирования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индивидуальной</w:t>
      </w:r>
      <w:r w:rsidRPr="00BF06E0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траектории;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оказывать помощь в освоении цифровой информационно-коммуникативной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среды,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эффективных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форматов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непрерывного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методической поддержки педагогических работников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 </w:t>
      </w:r>
      <w:r w:rsidRPr="00BF06E0">
        <w:rPr>
          <w:rFonts w:ascii="Times New Roman" w:eastAsia="Times New Roman" w:hAnsi="Times New Roman" w:cs="Times New Roman"/>
          <w:sz w:val="28"/>
        </w:rPr>
        <w:t>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региональных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научно-методического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сопровождения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 управленческих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кадров;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содействовать участию в стратегических партнерских отношениях, развитию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горизонтальных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связей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сфере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школьном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внешкольном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уровнях;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способствовать   развитию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профессиональных    компетенций    педагогов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условиях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цифровой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среды,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востребованности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использования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современных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информационно-коммуникативных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технологий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путем     внедрения     разнообразных,     в     том     числе     реверсивных,     сетевых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 дистанционных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содействовать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увеличению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числа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закрепившихся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кадров,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том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числе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молодых/начинающих педагогов;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оказывать</w:t>
      </w:r>
      <w:r w:rsidRPr="00BF06E0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помощь</w:t>
      </w:r>
      <w:r w:rsidRPr="00BF06E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F06E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должностной</w:t>
      </w:r>
      <w:r w:rsidRPr="00BF06E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адаптации</w:t>
      </w:r>
      <w:r w:rsidRPr="00BF06E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педагога,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 отношении которого осуществляется наставничество, к условиям осуществления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конкретной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ознакомление с традициями и укладом школьной жизни, а также в преодолении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трудностей,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возникающих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выполнении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обеспечивать формирование и развитие профессиональных знаний и навыков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педагога,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отношении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которого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ускорять</w:t>
      </w:r>
      <w:r w:rsidRPr="00BF06E0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процесс</w:t>
      </w:r>
      <w:r w:rsidRPr="00BF06E0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становления</w:t>
      </w:r>
      <w:r w:rsidRPr="00BF06E0"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развития</w:t>
      </w:r>
      <w:r w:rsidRPr="00BF06E0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педагога,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отношении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которых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развитие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способности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самостоятельно,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качественно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ответственно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выполнять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возложенные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функциональные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соответствии с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замещаемой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должностью;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содействовать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выработке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навыков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поведения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педагогов, в отношении которых осуществляется наставничество, соответствующего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профессионально-этическим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принципам,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также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требованиям,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установленным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законодательством;</w:t>
      </w:r>
    </w:p>
    <w:p w:rsidR="00BF06E0" w:rsidRPr="00BF06E0" w:rsidRDefault="00BF06E0" w:rsidP="008F4080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знакомить педагогов, в отношении которых осуществляется наставничество,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эффективными  </w:t>
      </w:r>
      <w:r w:rsidRPr="00BF06E0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формами  </w:t>
      </w:r>
      <w:r w:rsidRPr="00BF06E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  </w:t>
      </w:r>
      <w:r w:rsidRPr="00BF06E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методами  </w:t>
      </w:r>
      <w:r w:rsidRPr="00BF06E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индивидуальной  </w:t>
      </w:r>
      <w:r w:rsidRPr="00BF06E0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работы  </w:t>
      </w:r>
      <w:r w:rsidRPr="00BF06E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  </w:t>
      </w:r>
      <w:r w:rsidRPr="00BF06E0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работы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в   коллективе,   направленными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на   развитие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    способности    самостоятельно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 качественно выполнять возложенные на них должностные обязанности, повышать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профессиональный уровень.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E72E8" w:rsidRDefault="00BF06E0" w:rsidP="00BE72E8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МАОУ СШ№7 </w:t>
      </w:r>
      <w:r w:rsidRPr="00BF06E0">
        <w:rPr>
          <w:rFonts w:ascii="Times New Roman" w:eastAsia="Times New Roman" w:hAnsi="Times New Roman" w:cs="Times New Roman"/>
          <w:sz w:val="28"/>
        </w:rPr>
        <w:t>применяются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следующие </w:t>
      </w:r>
      <w:r w:rsidRPr="00BF06E0">
        <w:rPr>
          <w:rFonts w:ascii="Times New Roman" w:eastAsia="Times New Roman" w:hAnsi="Times New Roman" w:cs="Times New Roman"/>
          <w:sz w:val="28"/>
        </w:rPr>
        <w:t>формы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наставничества: </w:t>
      </w:r>
      <w:r w:rsidR="00412CA9">
        <w:rPr>
          <w:rFonts w:ascii="Times New Roman" w:eastAsia="Times New Roman" w:hAnsi="Times New Roman" w:cs="Times New Roman"/>
          <w:sz w:val="28"/>
        </w:rPr>
        <w:lastRenderedPageBreak/>
        <w:t>«наставник-наставляемый», «наставни</w:t>
      </w:r>
      <w:proofErr w:type="gramStart"/>
      <w:r w:rsidR="00412CA9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BF06E0">
        <w:rPr>
          <w:rFonts w:ascii="Times New Roman" w:eastAsia="Times New Roman" w:hAnsi="Times New Roman" w:cs="Times New Roman"/>
          <w:sz w:val="28"/>
        </w:rPr>
        <w:t xml:space="preserve"> групп</w:t>
      </w:r>
      <w:r w:rsidR="00412CA9">
        <w:rPr>
          <w:rFonts w:ascii="Times New Roman" w:eastAsia="Times New Roman" w:hAnsi="Times New Roman" w:cs="Times New Roman"/>
          <w:sz w:val="28"/>
        </w:rPr>
        <w:t>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наставляемых</w:t>
      </w:r>
      <w:r w:rsidR="00412CA9">
        <w:rPr>
          <w:rFonts w:ascii="Times New Roman" w:eastAsia="Times New Roman" w:hAnsi="Times New Roman" w:cs="Times New Roman"/>
          <w:sz w:val="28"/>
        </w:rPr>
        <w:t>»</w:t>
      </w:r>
      <w:r w:rsidRPr="00BF06E0">
        <w:rPr>
          <w:rFonts w:ascii="Times New Roman" w:eastAsia="Times New Roman" w:hAnsi="Times New Roman" w:cs="Times New Roman"/>
          <w:sz w:val="28"/>
        </w:rPr>
        <w:t>. Применение форм наставничества выбирается в зависимости от цели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имеющихся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F06E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затруднений,</w:t>
      </w:r>
      <w:r w:rsidRPr="00BF06E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запроса</w:t>
      </w:r>
      <w:r w:rsidRPr="00BF06E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r w:rsidR="00412CA9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="00412CA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имеющихся</w:t>
      </w:r>
      <w:r w:rsidRPr="00BF06E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="00BE72E8">
        <w:rPr>
          <w:rFonts w:ascii="Times New Roman" w:eastAsia="Times New Roman" w:hAnsi="Times New Roman" w:cs="Times New Roman"/>
          <w:sz w:val="28"/>
        </w:rPr>
        <w:t xml:space="preserve">кадровых </w:t>
      </w:r>
      <w:r w:rsidRPr="00BE72E8">
        <w:rPr>
          <w:rFonts w:ascii="Times New Roman" w:eastAsia="Times New Roman" w:hAnsi="Times New Roman" w:cs="Times New Roman"/>
          <w:sz w:val="28"/>
          <w:szCs w:val="28"/>
        </w:rPr>
        <w:t xml:space="preserve">ресурсов. </w:t>
      </w:r>
      <w:r w:rsidR="00412CA9" w:rsidRPr="00B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2E8">
        <w:rPr>
          <w:rFonts w:ascii="Times New Roman" w:eastAsia="Times New Roman" w:hAnsi="Times New Roman" w:cs="Times New Roman"/>
          <w:sz w:val="28"/>
          <w:szCs w:val="28"/>
        </w:rPr>
        <w:t>Формы наставничества используются как в одном виде, так и в комплексе</w:t>
      </w:r>
      <w:r w:rsidRPr="00BE72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72E8">
        <w:rPr>
          <w:rFonts w:ascii="Times New Roman" w:eastAsia="Times New Roman" w:hAnsi="Times New Roman" w:cs="Times New Roman"/>
          <w:sz w:val="28"/>
          <w:szCs w:val="28"/>
        </w:rPr>
        <w:t>зависимости от запланированных</w:t>
      </w:r>
      <w:r w:rsidRPr="00BE72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2E8">
        <w:rPr>
          <w:rFonts w:ascii="Times New Roman" w:eastAsia="Times New Roman" w:hAnsi="Times New Roman" w:cs="Times New Roman"/>
          <w:sz w:val="28"/>
          <w:szCs w:val="28"/>
        </w:rPr>
        <w:t>эффектов.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Виртуальное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(дистанционное)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организации наставничества с использованием информационно-коммуникационных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видеоконференции,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F06E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BF06E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BF06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BF06E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онлайн-сообщества,</w:t>
      </w:r>
      <w:r w:rsidRPr="00BF06E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BF06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интернет-порталы</w:t>
      </w:r>
      <w:r w:rsidRPr="00BF06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Обеспечивает постоянное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профессиональное 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общение, обмен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наставляемым,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BF06E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BF06E0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пары  </w:t>
      </w:r>
      <w:r w:rsidRPr="00BF06E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«наставник  </w:t>
      </w:r>
      <w:r w:rsidRPr="00BF06E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BF06E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наставляемый»,  </w:t>
      </w:r>
      <w:r w:rsidRPr="00BF06E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привлечь  </w:t>
      </w:r>
      <w:r w:rsidRPr="00BF06E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профессионалов</w:t>
      </w:r>
      <w:r w:rsidRPr="00BF06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 сформировать банк данных наставников, делает наставничество доступным для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широкого круга лиц.</w:t>
      </w:r>
      <w:proofErr w:type="gramEnd"/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группе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BF06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Краткосрочное    или    целеполагающее    наставничество    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    наставник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 наставляемый встречаются по заранее установленному графику для постановки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 результаты.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Pr="00BF06E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F06E0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Pr="00BF06E0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BF06E0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усилия,</w:t>
      </w:r>
      <w:r w:rsidRPr="00BF06E0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BF06E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BF06E0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BF06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F06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встречами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Реверсивное наставничество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 профессионал младшего возраста становится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BF06E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BF06E0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F06E0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F06E0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F06E0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BF06E0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тенденций,</w:t>
      </w:r>
      <w:r w:rsidRPr="00BF06E0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BF06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организации учебно-воспитательного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Ситуационное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для его подопечного.</w:t>
      </w:r>
    </w:p>
    <w:p w:rsidR="00BF06E0" w:rsidRPr="00BF06E0" w:rsidRDefault="00BF06E0" w:rsidP="008F4080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Скоростное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однократная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  <w:szCs w:val="28"/>
        </w:rPr>
        <w:t xml:space="preserve">(наставляемых) с наставником более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="00412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="00412CA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(профессионалом/компетентным</w:t>
      </w:r>
      <w:r w:rsidRPr="00BF06E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BF06E0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06E0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F06E0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F06E0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BF06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 или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обменом опытом.</w:t>
      </w:r>
      <w:proofErr w:type="gramEnd"/>
      <w:r w:rsidRPr="00BF06E0">
        <w:rPr>
          <w:rFonts w:ascii="Times New Roman" w:eastAsia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и карьерного</w:t>
      </w:r>
      <w:r w:rsidRPr="00BF06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роста на основе информации, полученной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обменяться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опытом,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«наставник –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наставляемый»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(«равный –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 w:rsidRPr="00BF06E0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BF06E0" w:rsidRDefault="00BF06E0" w:rsidP="00412CA9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Pr="00BF06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i/>
          <w:sz w:val="28"/>
          <w:szCs w:val="28"/>
        </w:rPr>
        <w:t xml:space="preserve">(«один-на-один»)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– взаимодействие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опытным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F0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критериям: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BF0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12CA9" w:rsidRPr="00412CA9" w:rsidRDefault="00412CA9" w:rsidP="00412CA9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A9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наставничества «наставник-группа наставляемых»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наставника с группой учителей, вовлеченных в различные формы поддержки и сопровождения.</w:t>
      </w: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BF06E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BF06E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Наставничество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организуется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основании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приказа директора </w:t>
      </w:r>
      <w:r w:rsidR="00412CA9">
        <w:rPr>
          <w:rFonts w:ascii="Times New Roman" w:eastAsia="Times New Roman" w:hAnsi="Times New Roman" w:cs="Times New Roman"/>
          <w:sz w:val="28"/>
        </w:rPr>
        <w:lastRenderedPageBreak/>
        <w:t xml:space="preserve">МАОУ СШ№7 </w:t>
      </w:r>
      <w:r w:rsidRPr="00BF06E0">
        <w:rPr>
          <w:rFonts w:ascii="Times New Roman" w:eastAsia="Times New Roman" w:hAnsi="Times New Roman" w:cs="Times New Roman"/>
          <w:sz w:val="28"/>
        </w:rPr>
        <w:t>«Об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утверждении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 работников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BF06E0">
        <w:rPr>
          <w:rFonts w:ascii="Times New Roman" w:eastAsia="Times New Roman" w:hAnsi="Times New Roman" w:cs="Times New Roman"/>
          <w:sz w:val="28"/>
        </w:rPr>
        <w:t>».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Педагогический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назначается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его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письменного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согласия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приказом</w:t>
      </w:r>
      <w:r w:rsidR="00412CA9">
        <w:rPr>
          <w:rFonts w:ascii="Times New Roman" w:eastAsia="Times New Roman" w:hAnsi="Times New Roman" w:cs="Times New Roman"/>
          <w:sz w:val="28"/>
        </w:rPr>
        <w:t xml:space="preserve"> директора школы</w:t>
      </w:r>
      <w:r w:rsidRPr="00BF06E0">
        <w:rPr>
          <w:rFonts w:ascii="Times New Roman" w:eastAsia="Times New Roman" w:hAnsi="Times New Roman" w:cs="Times New Roman"/>
          <w:sz w:val="28"/>
        </w:rPr>
        <w:t>.</w:t>
      </w:r>
    </w:p>
    <w:p w:rsidR="00BF06E0" w:rsidRPr="00BF06E0" w:rsidRDefault="00412CA9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МАОУ СШ№7</w:t>
      </w:r>
      <w:r w:rsidR="00BF06E0" w:rsidRPr="00BF06E0">
        <w:rPr>
          <w:rFonts w:ascii="Times New Roman" w:eastAsia="Times New Roman" w:hAnsi="Times New Roman" w:cs="Times New Roman"/>
          <w:sz w:val="28"/>
        </w:rPr>
        <w:t>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осуществляет общее руководство и координацию внедрения (применения)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системы 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(целевой      модели)      наставничества     педагогических      работников;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издает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локальные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акты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внедрении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(применении)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(целевой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модели)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BF06E0">
        <w:rPr>
          <w:rFonts w:ascii="Times New Roman" w:eastAsia="Times New Roman" w:hAnsi="Times New Roman" w:cs="Times New Roman"/>
          <w:sz w:val="28"/>
        </w:rPr>
        <w:t>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утверждает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куратора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способствует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отбору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наставников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 наставляемых,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 также утверждает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утверждает</w:t>
      </w:r>
      <w:r w:rsidRPr="00BF06E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Дорожную</w:t>
      </w:r>
      <w:r w:rsidRPr="00BF06E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карту</w:t>
      </w:r>
      <w:r w:rsidRPr="00BF06E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(план</w:t>
      </w:r>
      <w:r w:rsidRPr="00BF06E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мероприятий)</w:t>
      </w:r>
      <w:r w:rsidRPr="00BF06E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Положения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BF06E0">
        <w:rPr>
          <w:rFonts w:ascii="Times New Roman" w:eastAsia="Times New Roman" w:hAnsi="Times New Roman" w:cs="Times New Roman"/>
          <w:sz w:val="28"/>
        </w:rPr>
        <w:t>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издает прика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з(</w:t>
      </w:r>
      <w:proofErr w:type="gramEnd"/>
      <w:r w:rsidRPr="00BF06E0">
        <w:rPr>
          <w:rFonts w:ascii="Times New Roman" w:eastAsia="Times New Roman" w:hAnsi="Times New Roman" w:cs="Times New Roman"/>
          <w:sz w:val="28"/>
        </w:rPr>
        <w:t>ы) о закреплении наставнических пар/групп с письменного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согласия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участников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возложение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дополнительных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связанных с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наставнической деятельностью;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способствует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созданию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сетевого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взаимодействия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сфере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осуществляет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контакты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с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различными     учреждениями     и     организациями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по  </w:t>
      </w:r>
      <w:r w:rsidRPr="00BF06E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проблемам   </w:t>
      </w:r>
      <w:r w:rsidRPr="00BF06E0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наставничества   </w:t>
      </w:r>
      <w:r w:rsidRPr="00BF06E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(заключение   </w:t>
      </w:r>
      <w:r w:rsidRPr="00BF06E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договоров   </w:t>
      </w:r>
      <w:r w:rsidRPr="00BF06E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о   </w:t>
      </w:r>
      <w:r w:rsidRPr="00BF06E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сотрудничестве,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   социальном   партнерстве,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проведение   координационных   совещаний,   участие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в конференциях, форумах, </w:t>
      </w:r>
      <w:proofErr w:type="spellStart"/>
      <w:r w:rsidRPr="00BF06E0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BF06E0">
        <w:rPr>
          <w:rFonts w:ascii="Times New Roman" w:eastAsia="Times New Roman" w:hAnsi="Times New Roman" w:cs="Times New Roman"/>
          <w:sz w:val="28"/>
        </w:rPr>
        <w:t>, семинарах по проблемам наставничества 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т.п.);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способствует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условий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непрерывного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повышения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2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мастерства  </w:t>
      </w:r>
      <w:r w:rsidRPr="00BF06E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педагогических  </w:t>
      </w:r>
      <w:r w:rsidRPr="00BF06E0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работников,  </w:t>
      </w:r>
      <w:r w:rsidRPr="00BF06E0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аккумулирования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распространения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лучших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практик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 работников.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Куратор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назначается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директором МАОУ СШ№7 </w:t>
      </w:r>
      <w:r w:rsidRPr="00BF06E0">
        <w:rPr>
          <w:rFonts w:ascii="Times New Roman" w:eastAsia="Times New Roman" w:hAnsi="Times New Roman" w:cs="Times New Roman"/>
          <w:sz w:val="28"/>
        </w:rPr>
        <w:t>из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числа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заместителей</w:t>
      </w:r>
      <w:r w:rsidR="00412CA9">
        <w:rPr>
          <w:rFonts w:ascii="Times New Roman" w:eastAsia="Times New Roman" w:hAnsi="Times New Roman" w:cs="Times New Roman"/>
          <w:sz w:val="28"/>
        </w:rPr>
        <w:t xml:space="preserve"> директора</w:t>
      </w:r>
      <w:r w:rsidRPr="00BF06E0">
        <w:rPr>
          <w:rFonts w:ascii="Times New Roman" w:eastAsia="Times New Roman" w:hAnsi="Times New Roman" w:cs="Times New Roman"/>
          <w:sz w:val="28"/>
        </w:rPr>
        <w:t>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10"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2CA9">
        <w:rPr>
          <w:rFonts w:ascii="Times New Roman" w:eastAsia="Times New Roman" w:hAnsi="Times New Roman" w:cs="Times New Roman"/>
          <w:sz w:val="28"/>
        </w:rPr>
        <w:t>своевременно</w:t>
      </w:r>
      <w:r w:rsidRPr="00412CA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(не</w:t>
      </w:r>
      <w:r w:rsidRPr="00412CA9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менее</w:t>
      </w:r>
      <w:r w:rsidRPr="00412CA9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одного</w:t>
      </w:r>
      <w:r w:rsidRPr="00412CA9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раза</w:t>
      </w:r>
      <w:r w:rsidRPr="00412CA9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в</w:t>
      </w:r>
      <w:r w:rsidRPr="00412CA9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год)</w:t>
      </w:r>
      <w:r w:rsidRPr="00412CA9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актуализирует</w:t>
      </w:r>
      <w:r w:rsidRPr="00412CA9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информацию</w:t>
      </w:r>
      <w:r w:rsidRPr="00412CA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о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наличии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в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 w:rsidRPr="00412CA9">
        <w:rPr>
          <w:rFonts w:ascii="Times New Roman" w:eastAsia="Times New Roman" w:hAnsi="Times New Roman" w:cs="Times New Roman"/>
          <w:sz w:val="28"/>
        </w:rPr>
        <w:t xml:space="preserve">МАОУ СШ№7 </w:t>
      </w:r>
      <w:r w:rsidRPr="00412CA9">
        <w:rPr>
          <w:rFonts w:ascii="Times New Roman" w:eastAsia="Times New Roman" w:hAnsi="Times New Roman" w:cs="Times New Roman"/>
          <w:sz w:val="28"/>
        </w:rPr>
        <w:t>педагогов,</w:t>
      </w:r>
      <w:r w:rsidRPr="00412CA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которых</w:t>
      </w:r>
      <w:r w:rsidRPr="00412CA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необходимо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включить</w:t>
      </w:r>
      <w:r w:rsidRPr="00412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в</w:t>
      </w:r>
      <w:r w:rsidRPr="00412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наставническую</w:t>
      </w:r>
      <w:r w:rsidRPr="00412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деятельность</w:t>
      </w:r>
      <w:r w:rsidRPr="00412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в</w:t>
      </w:r>
      <w:r w:rsidRPr="00412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качестве</w:t>
      </w:r>
      <w:r w:rsidRPr="00412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наставляемых;</w:t>
      </w:r>
      <w:r w:rsidR="00412CA9" w:rsidRPr="00412CA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разрабатывает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Дорожную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карту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(план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мероприятий)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Положения о системе наставничества педагогических работников в образовательной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организации;</w:t>
      </w:r>
    </w:p>
    <w:p w:rsidR="00BF06E0" w:rsidRPr="00412CA9" w:rsidRDefault="00BF06E0" w:rsidP="008F4080">
      <w:pPr>
        <w:widowControl w:val="0"/>
        <w:numPr>
          <w:ilvl w:val="1"/>
          <w:numId w:val="7"/>
        </w:numPr>
        <w:tabs>
          <w:tab w:val="left" w:pos="1367"/>
          <w:tab w:val="left" w:pos="166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412CA9">
        <w:rPr>
          <w:rFonts w:ascii="Times New Roman" w:eastAsia="Times New Roman" w:hAnsi="Times New Roman" w:cs="Times New Roman"/>
          <w:sz w:val="28"/>
        </w:rPr>
        <w:t>ведет банк (персонифицированный</w:t>
      </w:r>
      <w:r w:rsidRPr="00412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учет)    наставников    и    наставляемых,    в    том    числе    в    цифровом    формате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с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использованием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ресурсов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Интернета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–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официального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сайта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образовательной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</w:rPr>
        <w:t>организации/страницы</w:t>
      </w:r>
      <w:r w:rsidR="00412CA9">
        <w:rPr>
          <w:rFonts w:ascii="Times New Roman" w:eastAsia="Times New Roman" w:hAnsi="Times New Roman" w:cs="Times New Roman"/>
          <w:sz w:val="28"/>
        </w:rPr>
        <w:t>;</w:t>
      </w:r>
      <w:r w:rsidRPr="00412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412CA9">
        <w:rPr>
          <w:rFonts w:ascii="Times New Roman" w:eastAsia="Times New Roman" w:hAnsi="Times New Roman" w:cs="Times New Roman"/>
          <w:sz w:val="28"/>
        </w:rPr>
        <w:t>формируе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т </w:t>
      </w:r>
      <w:r w:rsidRPr="00412CA9">
        <w:rPr>
          <w:rFonts w:ascii="Times New Roman" w:eastAsia="Times New Roman" w:hAnsi="Times New Roman" w:cs="Times New Roman"/>
          <w:sz w:val="28"/>
        </w:rPr>
        <w:t>бан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к </w:t>
      </w:r>
      <w:r w:rsidRPr="00412CA9">
        <w:rPr>
          <w:rFonts w:ascii="Times New Roman" w:eastAsia="Times New Roman" w:hAnsi="Times New Roman" w:cs="Times New Roman"/>
          <w:sz w:val="28"/>
        </w:rPr>
        <w:t>индивидуальных/групповы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х </w:t>
      </w:r>
      <w:r w:rsidRPr="00412CA9">
        <w:rPr>
          <w:rFonts w:ascii="Times New Roman" w:eastAsia="Times New Roman" w:hAnsi="Times New Roman" w:cs="Times New Roman"/>
          <w:sz w:val="28"/>
        </w:rPr>
        <w:t>персонализированны</w:t>
      </w:r>
      <w:r w:rsidRPr="00412CA9">
        <w:rPr>
          <w:rFonts w:ascii="Times New Roman" w:eastAsia="Times New Roman" w:hAnsi="Times New Roman" w:cs="Times New Roman"/>
          <w:spacing w:val="-67"/>
          <w:sz w:val="28"/>
        </w:rPr>
        <w:t xml:space="preserve">х </w:t>
      </w:r>
      <w:r w:rsidRPr="00412CA9">
        <w:rPr>
          <w:rFonts w:ascii="Times New Roman" w:eastAsia="Times New Roman" w:hAnsi="Times New Roman" w:cs="Times New Roman"/>
          <w:sz w:val="28"/>
        </w:rPr>
        <w:t>програм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м </w:t>
      </w:r>
      <w:r w:rsidRPr="00412CA9">
        <w:rPr>
          <w:rFonts w:ascii="Times New Roman" w:eastAsia="Times New Roman" w:hAnsi="Times New Roman" w:cs="Times New Roman"/>
          <w:sz w:val="28"/>
        </w:rPr>
        <w:t>наставничеств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а </w:t>
      </w:r>
      <w:r w:rsidRPr="00412CA9">
        <w:rPr>
          <w:rFonts w:ascii="Times New Roman" w:eastAsia="Times New Roman" w:hAnsi="Times New Roman" w:cs="Times New Roman"/>
          <w:sz w:val="28"/>
        </w:rPr>
        <w:t>педагогически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х </w:t>
      </w:r>
      <w:r w:rsidRPr="00412CA9">
        <w:rPr>
          <w:rFonts w:ascii="Times New Roman" w:eastAsia="Times New Roman" w:hAnsi="Times New Roman" w:cs="Times New Roman"/>
          <w:sz w:val="28"/>
        </w:rPr>
        <w:t>работников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, </w:t>
      </w:r>
      <w:r w:rsidRPr="00412CA9">
        <w:rPr>
          <w:rFonts w:ascii="Times New Roman" w:eastAsia="Times New Roman" w:hAnsi="Times New Roman" w:cs="Times New Roman"/>
          <w:sz w:val="28"/>
        </w:rPr>
        <w:t>осуществляе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т </w:t>
      </w:r>
      <w:r w:rsidRPr="00412CA9">
        <w:rPr>
          <w:rFonts w:ascii="Times New Roman" w:eastAsia="Times New Roman" w:hAnsi="Times New Roman" w:cs="Times New Roman"/>
          <w:sz w:val="28"/>
        </w:rPr>
        <w:t>описани</w:t>
      </w:r>
      <w:r w:rsidRPr="00412CA9">
        <w:rPr>
          <w:rFonts w:ascii="Times New Roman" w:eastAsia="Times New Roman" w:hAnsi="Times New Roman" w:cs="Times New Roman"/>
          <w:spacing w:val="1"/>
          <w:sz w:val="28"/>
        </w:rPr>
        <w:t xml:space="preserve">е </w:t>
      </w:r>
      <w:r w:rsidRPr="00412CA9">
        <w:rPr>
          <w:rFonts w:ascii="Times New Roman" w:eastAsia="Times New Roman" w:hAnsi="Times New Roman" w:cs="Times New Roman"/>
          <w:sz w:val="28"/>
        </w:rPr>
        <w:t>наиболее успешного и эффективного опыта;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осуществляет    </w:t>
      </w:r>
      <w:r w:rsidRPr="00BF06E0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координацию     </w:t>
      </w:r>
      <w:r w:rsidRPr="00BF06E0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деятельности     </w:t>
      </w:r>
      <w:r w:rsidRPr="00BF06E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по     </w:t>
      </w:r>
      <w:r w:rsidRPr="00BF06E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наставничеству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ответственными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неформальными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представителями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lastRenderedPageBreak/>
        <w:t>региональной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наставничества,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 сетевыми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педагогическими сообществами;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организует</w:t>
      </w:r>
      <w:r w:rsidRPr="00BF06E0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повышение</w:t>
      </w:r>
      <w:r w:rsidRPr="00BF06E0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уровня</w:t>
      </w:r>
      <w:r w:rsidRPr="00BF06E0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мастерства</w:t>
      </w:r>
      <w:r w:rsidRPr="00BF06E0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наставников,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в том числе на </w:t>
      </w:r>
      <w:proofErr w:type="spellStart"/>
      <w:r w:rsidRPr="00BF06E0">
        <w:rPr>
          <w:rFonts w:ascii="Times New Roman" w:eastAsia="Times New Roman" w:hAnsi="Times New Roman" w:cs="Times New Roman"/>
          <w:sz w:val="28"/>
        </w:rPr>
        <w:t>стажировочных</w:t>
      </w:r>
      <w:proofErr w:type="spellEnd"/>
      <w:r w:rsidRPr="00BF06E0">
        <w:rPr>
          <w:rFonts w:ascii="Times New Roman" w:eastAsia="Times New Roman" w:hAnsi="Times New Roman" w:cs="Times New Roman"/>
          <w:sz w:val="28"/>
        </w:rPr>
        <w:t xml:space="preserve"> площадках и в базовых школах с привлечением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наставников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из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других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образовательных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организаций;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курирует процесс разработки и реализации персонализированных 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осуществляет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мониторинг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эффективности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="00412CA9">
        <w:rPr>
          <w:rFonts w:ascii="Times New Roman" w:eastAsia="Times New Roman" w:hAnsi="Times New Roman" w:cs="Times New Roman"/>
          <w:sz w:val="28"/>
        </w:rPr>
        <w:t xml:space="preserve"> МАОУ СШ№7</w:t>
      </w:r>
      <w:r w:rsidRPr="00BF06E0">
        <w:rPr>
          <w:rFonts w:ascii="Times New Roman" w:eastAsia="Times New Roman" w:hAnsi="Times New Roman" w:cs="Times New Roman"/>
          <w:sz w:val="28"/>
        </w:rPr>
        <w:t>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оценку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вовлеченности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различные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повышения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квалификации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педагогических   </w:t>
      </w:r>
      <w:r w:rsidRPr="00BF06E0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работников,    </w:t>
      </w:r>
      <w:r w:rsidRPr="00BF06E0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формирует    </w:t>
      </w:r>
      <w:r w:rsidRPr="00BF06E0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итоговый    </w:t>
      </w:r>
      <w:r w:rsidRPr="00BF06E0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аналитический    </w:t>
      </w:r>
      <w:r w:rsidRPr="00BF06E0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отчет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 реализации</w:t>
      </w:r>
      <w:r w:rsidR="00412CA9">
        <w:rPr>
          <w:rFonts w:ascii="Times New Roman" w:eastAsia="Times New Roman" w:hAnsi="Times New Roman" w:cs="Times New Roman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системы наставничества, реализации персонализированных 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фиксирует данные о количестве участников персонализированных 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формах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статистического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наблюдения.</w:t>
      </w:r>
    </w:p>
    <w:p w:rsidR="00BF06E0" w:rsidRPr="00BF06E0" w:rsidRDefault="00BF06E0" w:rsidP="008F40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BF06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BF0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Права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привлекать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оказания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помощи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наставляемому</w:t>
      </w:r>
      <w:proofErr w:type="gramEnd"/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других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BF06E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согласия;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знакомиться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установленном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порядке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материалами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дела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 или получать другую информацию о лице, в отношении которого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обращаться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заявлением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куратору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>директору МАОУ СШ№7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просьбой о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сложении с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осуществлять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мониторинг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проверки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выполнения заданий.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Обязанности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руководствоваться требованиями законодательства Российской Федерации,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региональными и локальными нормативными правовыми актами 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осуществлении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наставнической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находиться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взаимодействии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всеми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структурами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осуществляющими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наставляемым</w:t>
      </w:r>
      <w:proofErr w:type="gramEnd"/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программе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 (предметные кафедры, психологические службы, школа молодого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учителя,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12CA9">
        <w:rPr>
          <w:rFonts w:ascii="Times New Roman" w:eastAsia="Times New Roman" w:hAnsi="Times New Roman" w:cs="Times New Roman"/>
          <w:sz w:val="28"/>
        </w:rPr>
        <w:t xml:space="preserve">методический </w:t>
      </w:r>
      <w:r w:rsidRPr="00BF06E0">
        <w:rPr>
          <w:rFonts w:ascii="Times New Roman" w:eastAsia="Times New Roman" w:hAnsi="Times New Roman" w:cs="Times New Roman"/>
          <w:sz w:val="28"/>
        </w:rPr>
        <w:t>совет.);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осуществлять       включение       молодого специалиста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общественную</w:t>
      </w:r>
      <w:r w:rsidRPr="00BF06E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жизнь</w:t>
      </w:r>
      <w:r w:rsidRPr="00BF06E0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коллектива,</w:t>
      </w:r>
      <w:r w:rsidRPr="00BF06E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содействовать</w:t>
      </w:r>
      <w:r w:rsidRPr="00BF06E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расширению</w:t>
      </w:r>
      <w:r w:rsidRPr="00BF06E0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общекультурного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кругозора,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т.ч.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 личном примере;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создавать</w:t>
      </w:r>
      <w:r w:rsidRPr="00BF06E0">
        <w:rPr>
          <w:rFonts w:ascii="Times New Roman" w:eastAsia="Times New Roman" w:hAnsi="Times New Roman" w:cs="Times New Roman"/>
          <w:spacing w:val="13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условия  </w:t>
      </w:r>
      <w:r w:rsidRPr="00BF06E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для  </w:t>
      </w:r>
      <w:r w:rsidRPr="00BF06E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созидания  </w:t>
      </w:r>
      <w:r w:rsidRPr="00BF06E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  </w:t>
      </w:r>
      <w:r w:rsidRPr="00BF06E0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научного  </w:t>
      </w:r>
      <w:r w:rsidRPr="00BF06E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поиска,  </w:t>
      </w:r>
      <w:r w:rsidRPr="00BF06E0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творчества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педагогическом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процессе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через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привлечение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инновационной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содействовать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укреплению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повышению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уровня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престижности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организуя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участие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мероприятиях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молодых/ педагогов различных уровней (профессиональные конкурсы,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конференции,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форумы 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др.);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участвовать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обсуждении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вопросов,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связанных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деятельностью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вносить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предложения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его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поощрении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или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lastRenderedPageBreak/>
        <w:t>применении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дисциплинарного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воздействия;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рекомендовать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участие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региональных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федеральных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конкурсах,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оказывать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всестороннюю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поддержку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методическое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сопровождение.</w:t>
      </w:r>
    </w:p>
    <w:p w:rsidR="00BF06E0" w:rsidRPr="00BF06E0" w:rsidRDefault="00BF06E0" w:rsidP="008F40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BF06E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BF0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наставляемого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Права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 w:line="322" w:lineRule="exact"/>
        <w:ind w:left="1364" w:hanging="164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систематически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повышать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свой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уровень;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 w:line="242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участвовать в составлении персонализированной программы 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обращаться    к    наставнику    за    помощью    по    вопросам,    связанным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должностными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обязанностями,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вносить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рассмотрение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предложения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обращаться</w:t>
      </w:r>
      <w:r w:rsidRPr="00BF06E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   куратору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и   </w:t>
      </w:r>
      <w:r w:rsidR="00412CA9">
        <w:rPr>
          <w:rFonts w:ascii="Times New Roman" w:eastAsia="Times New Roman" w:hAnsi="Times New Roman" w:cs="Times New Roman"/>
          <w:sz w:val="28"/>
        </w:rPr>
        <w:t xml:space="preserve">директору МАОУ СШ№7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ходатайством о замене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Обязанности</w:t>
      </w:r>
      <w:r w:rsidRPr="00BF06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BF06E0">
        <w:rPr>
          <w:rFonts w:ascii="Times New Roman" w:eastAsia="Times New Roman" w:hAnsi="Times New Roman" w:cs="Times New Roman"/>
          <w:sz w:val="28"/>
        </w:rPr>
        <w:t>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 w:line="322" w:lineRule="exact"/>
        <w:ind w:left="1578" w:hanging="377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изучать  </w:t>
      </w:r>
      <w:r w:rsidRPr="00BF06E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Федеральный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закон    от  </w:t>
      </w:r>
      <w:r w:rsidRPr="00BF06E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29   </w:t>
      </w:r>
      <w:r w:rsidRPr="00BF06E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 xml:space="preserve">декабря    2012    г. 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№    273-ФЗ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федеральные,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BF06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BF06E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реализовывать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мероприятия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плана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установленные сроки;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соблюдать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правила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внутреннего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трудового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распорядка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знать обязанности, предусмотренные должностной инструкцией, основные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направления</w:t>
      </w:r>
      <w:r w:rsidRPr="00BF06E0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BF06E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деятельности,</w:t>
      </w:r>
      <w:r w:rsidRPr="00BF06E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полномочия</w:t>
      </w:r>
      <w:r w:rsidRPr="00BF06E0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организацию</w:t>
      </w:r>
      <w:r w:rsidRPr="00BF06E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работы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выполнять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указания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рекомендации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исполнению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должностных,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 xml:space="preserve">совершенствовать  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профессиональные    навыки,    практические    приемы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способы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качественного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исполнения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должностных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 w:line="242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устранять</w:t>
      </w:r>
      <w:r w:rsidRPr="00BF06E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совместно</w:t>
      </w:r>
      <w:r w:rsidRPr="00BF06E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наставником</w:t>
      </w:r>
      <w:r w:rsidRPr="00BF06E0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допущенные</w:t>
      </w:r>
      <w:r w:rsidRPr="00BF06E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ошибки</w:t>
      </w:r>
      <w:r w:rsidRPr="00BF06E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выявленные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затруднения;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проявлять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дисциплинированность,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организованность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культуру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работе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учебе;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учиться</w:t>
      </w:r>
      <w:r w:rsidRPr="00BF06E0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</w:t>
      </w:r>
      <w:r w:rsidRPr="00BF06E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наставника</w:t>
      </w:r>
      <w:r w:rsidRPr="00BF06E0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передовым,</w:t>
      </w:r>
      <w:r w:rsidRPr="00BF06E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инновационным</w:t>
      </w:r>
      <w:r w:rsidRPr="00BF06E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методам</w:t>
      </w:r>
      <w:r w:rsidRPr="00BF06E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формам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работы,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правильно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строить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свои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взаимоотношения с ним.</w:t>
      </w:r>
    </w:p>
    <w:p w:rsidR="00BF06E0" w:rsidRPr="00BF06E0" w:rsidRDefault="00BF06E0" w:rsidP="008F40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 w:line="240" w:lineRule="auto"/>
        <w:ind w:left="492" w:right="26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пар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наставников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педагогов,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BF06E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наставничество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Формирование наставнических пар (групп) осуществляется по основным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критериям: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профиль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или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личный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BF06E0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BF06E0">
        <w:rPr>
          <w:rFonts w:ascii="Times New Roman" w:eastAsia="Times New Roman" w:hAnsi="Times New Roman" w:cs="Times New Roman"/>
          <w:sz w:val="28"/>
        </w:rPr>
        <w:t>)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опыт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lastRenderedPageBreak/>
        <w:t>наставника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должны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соответствовать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запросам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 или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BF06E0">
        <w:rPr>
          <w:rFonts w:ascii="Times New Roman" w:eastAsia="Times New Roman" w:hAnsi="Times New Roman" w:cs="Times New Roman"/>
          <w:sz w:val="28"/>
        </w:rPr>
        <w:t>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у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наставнической   пары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(группы)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должен   сложиться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взаимный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интерес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симпатия,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позволяющие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будущем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эффективно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взаимодействовать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рамках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Сформированные на добровольной основе с непосредственным участием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куратора,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педагогов,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отношении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которых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осуществляется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наставничество,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пары/группы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утверждаются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приказом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руководителя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 w:line="320" w:lineRule="exact"/>
        <w:ind w:left="19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</w:t>
      </w:r>
      <w:r w:rsidRPr="00BF06E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BF06E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Завершение персонализированной программы наставничества происходит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случае: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завершения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плана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мероприятий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полном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объеме;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по инициативе наставника или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наставляемого и/или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обоюдному решению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(по уважительным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обстоятельствам);</w:t>
      </w:r>
    </w:p>
    <w:p w:rsidR="00BF06E0" w:rsidRPr="00BF06E0" w:rsidRDefault="00BF06E0" w:rsidP="008F4080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по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инициативе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куратора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случае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недолжного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исполнения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 наставничества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 силу различных обстоятельств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 стороны наставника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и/или наставляемого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–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форс-мажора).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Изменение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sz w:val="28"/>
        </w:rPr>
        <w:t>сроков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proofErr w:type="gramEnd"/>
      <w:r w:rsidRPr="00BF06E0">
        <w:rPr>
          <w:rFonts w:ascii="Times New Roman" w:eastAsia="Times New Roman" w:hAnsi="Times New Roman" w:cs="Times New Roman"/>
          <w:sz w:val="28"/>
        </w:rPr>
        <w:t>.</w:t>
      </w:r>
    </w:p>
    <w:p w:rsidR="00BF06E0" w:rsidRPr="00BF06E0" w:rsidRDefault="00BF06E0" w:rsidP="008F4080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продление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 или корректировка ее содержания (например, плана мероприятий,</w:t>
      </w:r>
      <w:r w:rsidRPr="00BF0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F0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  <w:szCs w:val="28"/>
        </w:rPr>
        <w:t>наставничества).</w:t>
      </w:r>
    </w:p>
    <w:p w:rsidR="00BF06E0" w:rsidRPr="00BF06E0" w:rsidRDefault="00BF06E0" w:rsidP="008F40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 w:line="240" w:lineRule="auto"/>
        <w:ind w:left="492" w:right="26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публикации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сайте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412CA9" w:rsidRDefault="00BF06E0" w:rsidP="00412CA9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Для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размещения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информации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реализации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официальном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сайте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создается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специальный</w:t>
      </w:r>
      <w:r w:rsidRPr="00BF06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раздел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(рубрика).</w:t>
      </w:r>
    </w:p>
    <w:p w:rsidR="00BF06E0" w:rsidRPr="00412CA9" w:rsidRDefault="00BF06E0" w:rsidP="008F4080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before="67"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2CA9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Pr="00412CA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 xml:space="preserve">размещаются  </w:t>
      </w:r>
      <w:r w:rsidRPr="00412CA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федеральная, региональная и локальная нормативно-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правовая база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наставничества педагогических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анонсы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412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412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412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2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12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2CA9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Результаты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программ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наставничества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педагогических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работников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публикуются</w:t>
      </w:r>
      <w:r w:rsidRPr="00BF06E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после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их завершения.</w:t>
      </w:r>
    </w:p>
    <w:p w:rsidR="00BF06E0" w:rsidRPr="00BF06E0" w:rsidRDefault="00BF06E0" w:rsidP="008F40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E0" w:rsidRPr="00BF06E0" w:rsidRDefault="00BF06E0" w:rsidP="008F4080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BF06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06E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F06E0">
        <w:rPr>
          <w:rFonts w:ascii="Times New Roman" w:eastAsia="Times New Roman" w:hAnsi="Times New Roman" w:cs="Times New Roman"/>
          <w:sz w:val="28"/>
        </w:rPr>
        <w:t>Настоящее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Положение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вступает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силу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момента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утверждения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руководителем</w:t>
      </w:r>
      <w:r w:rsidRPr="00BF06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организации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действует</w:t>
      </w:r>
      <w:r w:rsidRPr="00BF06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бессрочно.</w:t>
      </w:r>
    </w:p>
    <w:p w:rsidR="00BF06E0" w:rsidRPr="00BF06E0" w:rsidRDefault="00BF06E0" w:rsidP="008F4080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настоящее</w:t>
      </w:r>
      <w:r w:rsidRPr="00BF06E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Положение</w:t>
      </w:r>
      <w:r w:rsidRPr="00BF06E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могут</w:t>
      </w:r>
      <w:r w:rsidRPr="00BF06E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быть</w:t>
      </w:r>
      <w:r w:rsidRPr="00BF06E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внесены</w:t>
      </w:r>
      <w:r w:rsidRPr="00BF06E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изменения</w:t>
      </w:r>
      <w:r w:rsidRPr="00BF06E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дополнения</w:t>
      </w:r>
      <w:r w:rsidRPr="00BF06E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соответствии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с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вновь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принятыми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нормативными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актами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Российской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Федерации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вновь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принятыми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локальными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нормативными</w:t>
      </w:r>
      <w:r w:rsidRPr="00BF06E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актами</w:t>
      </w:r>
      <w:r w:rsidRPr="00BF06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F06E0">
        <w:rPr>
          <w:rFonts w:ascii="Times New Roman" w:eastAsia="Times New Roman" w:hAnsi="Times New Roman" w:cs="Times New Roman"/>
          <w:sz w:val="28"/>
        </w:rPr>
        <w:t>образовательной организации.</w:t>
      </w:r>
      <w:proofErr w:type="gramEnd"/>
    </w:p>
    <w:p w:rsidR="00D5142C" w:rsidRDefault="00D5142C" w:rsidP="008F4080">
      <w:pPr>
        <w:jc w:val="both"/>
      </w:pPr>
    </w:p>
    <w:sectPr w:rsidR="00D5142C" w:rsidSect="00BF06E0">
      <w:type w:val="continuous"/>
      <w:pgSz w:w="11910" w:h="16840" w:code="9"/>
      <w:pgMar w:top="482" w:right="570" w:bottom="981" w:left="851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75"/>
    <w:multiLevelType w:val="hybridMultilevel"/>
    <w:tmpl w:val="608EB29C"/>
    <w:lvl w:ilvl="0" w:tplc="B9383F6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2626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E83C9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BE66F05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106182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CCE1F9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CECBC7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34483C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96F4861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">
    <w:nsid w:val="0C5E216B"/>
    <w:multiLevelType w:val="hybridMultilevel"/>
    <w:tmpl w:val="7E249B12"/>
    <w:lvl w:ilvl="0" w:tplc="80CCAF26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2A6D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A26BF04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12842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6CCC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7CCB1B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5022D3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8B940D4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2E30C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">
    <w:nsid w:val="0E7F5CFE"/>
    <w:multiLevelType w:val="hybridMultilevel"/>
    <w:tmpl w:val="AF2238EA"/>
    <w:lvl w:ilvl="0" w:tplc="D7CC521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63EEDE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7AD12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602BA3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84AC410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D440D64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416EB54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75650E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36299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">
    <w:nsid w:val="0F55712F"/>
    <w:multiLevelType w:val="hybridMultilevel"/>
    <w:tmpl w:val="C572402E"/>
    <w:lvl w:ilvl="0" w:tplc="BA28225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32F0E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B98B5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C12643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3560AF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9B0906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672D730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9F41CB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DC52F83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7703D5"/>
    <w:multiLevelType w:val="hybridMultilevel"/>
    <w:tmpl w:val="54409A0C"/>
    <w:lvl w:ilvl="0" w:tplc="53CC124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5A8D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D4822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C28534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CFA494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AB84739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153034D6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3F48027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EF508FF6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5">
    <w:nsid w:val="14CA3EA9"/>
    <w:multiLevelType w:val="multilevel"/>
    <w:tmpl w:val="0734BEC0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6">
    <w:nsid w:val="14D30FD2"/>
    <w:multiLevelType w:val="multilevel"/>
    <w:tmpl w:val="5358E274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7">
    <w:nsid w:val="1565001E"/>
    <w:multiLevelType w:val="multilevel"/>
    <w:tmpl w:val="057A5FBC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9">
    <w:nsid w:val="1E8A4B8A"/>
    <w:multiLevelType w:val="hybridMultilevel"/>
    <w:tmpl w:val="5D4699E4"/>
    <w:lvl w:ilvl="0" w:tplc="5FC0DA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38F7F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6289C4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FB081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E1EE4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54E7F8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F69B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1EE72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4D8140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>
    <w:nsid w:val="26EF550D"/>
    <w:multiLevelType w:val="hybridMultilevel"/>
    <w:tmpl w:val="1980C770"/>
    <w:lvl w:ilvl="0" w:tplc="CC1CC4B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07CBC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12E76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1E8B27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80A7D8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245AF50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EFECF95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060772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F089DB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2">
    <w:nsid w:val="301D1550"/>
    <w:multiLevelType w:val="hybridMultilevel"/>
    <w:tmpl w:val="96F6FA42"/>
    <w:lvl w:ilvl="0" w:tplc="725E0816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727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718EB7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356113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D50814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9489D2C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29424FA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0846D51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921A878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3">
    <w:nsid w:val="30C407AA"/>
    <w:multiLevelType w:val="hybridMultilevel"/>
    <w:tmpl w:val="634490FC"/>
    <w:lvl w:ilvl="0" w:tplc="82CAFEE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4110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A41F7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12D6DE0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12AC9D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C4EB1E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81460A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62E3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0AB0585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2355C54"/>
    <w:multiLevelType w:val="multilevel"/>
    <w:tmpl w:val="0B26047A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5">
    <w:nsid w:val="335804F3"/>
    <w:multiLevelType w:val="hybridMultilevel"/>
    <w:tmpl w:val="14241F0E"/>
    <w:lvl w:ilvl="0" w:tplc="C6BC98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B85F6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CBC8B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0C937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90EE6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28A9EE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702C3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C6CB26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B8EAF9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36EB1A54"/>
    <w:multiLevelType w:val="multilevel"/>
    <w:tmpl w:val="FE2A2D7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9FF36D6"/>
    <w:multiLevelType w:val="hybridMultilevel"/>
    <w:tmpl w:val="F8E6265A"/>
    <w:lvl w:ilvl="0" w:tplc="B7467AC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44A0B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90C3A1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A681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3F60F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05236B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17275B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DB0EC7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7D0B2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3B561989"/>
    <w:multiLevelType w:val="hybridMultilevel"/>
    <w:tmpl w:val="B2F611E4"/>
    <w:lvl w:ilvl="0" w:tplc="B90C7D76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06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9D674A2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5AA60D8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D63C428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BCE3024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50D467DE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47CCE12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474E6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9">
    <w:nsid w:val="3E074460"/>
    <w:multiLevelType w:val="hybridMultilevel"/>
    <w:tmpl w:val="BB6A4BC2"/>
    <w:lvl w:ilvl="0" w:tplc="D43C8702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F060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48F43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9F68E6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91E2B5A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924FE98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BAF8743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7201DCE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EDBE49A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1">
    <w:nsid w:val="506740B2"/>
    <w:multiLevelType w:val="hybridMultilevel"/>
    <w:tmpl w:val="67EC1E0E"/>
    <w:lvl w:ilvl="0" w:tplc="86A01DC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24A3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4C0AB18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4162AB8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92274D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5D0752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808D70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6242B5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921CDF4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>
    <w:nsid w:val="52A122AC"/>
    <w:multiLevelType w:val="hybridMultilevel"/>
    <w:tmpl w:val="BB5C432E"/>
    <w:lvl w:ilvl="0" w:tplc="B77EFF0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C458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4A3D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9A0311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40402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A84ADD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26E65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B2BC7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C18A9D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CAD1F70"/>
    <w:multiLevelType w:val="hybridMultilevel"/>
    <w:tmpl w:val="7298BA7A"/>
    <w:lvl w:ilvl="0" w:tplc="7CDA21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3A006A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3C93F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9D0500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4D0D93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FBA10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C86707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F2F2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28ED18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4">
    <w:nsid w:val="64206978"/>
    <w:multiLevelType w:val="multilevel"/>
    <w:tmpl w:val="C8A877C0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5">
    <w:nsid w:val="6B392B8B"/>
    <w:multiLevelType w:val="multilevel"/>
    <w:tmpl w:val="A12ED7B6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BCD72FA"/>
    <w:multiLevelType w:val="hybridMultilevel"/>
    <w:tmpl w:val="65BA1A5E"/>
    <w:lvl w:ilvl="0" w:tplc="CB28525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F4856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168F3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7CA3B9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224F3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E2696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AA817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7B2794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0F627D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6CB93A54"/>
    <w:multiLevelType w:val="hybridMultilevel"/>
    <w:tmpl w:val="BB10FC16"/>
    <w:lvl w:ilvl="0" w:tplc="9E046DB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8EC2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1A0689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E00E2EDA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D826DF9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0409AD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825EE47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2292A8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F68E6D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8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9">
    <w:nsid w:val="77374B10"/>
    <w:multiLevelType w:val="hybridMultilevel"/>
    <w:tmpl w:val="BDFE33AE"/>
    <w:lvl w:ilvl="0" w:tplc="14DED730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398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43F09FF8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95B000C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34E0CD2C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59C1B26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D198400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D3F05AB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0A5CE94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1">
    <w:nsid w:val="7C1B7C37"/>
    <w:multiLevelType w:val="hybridMultilevel"/>
    <w:tmpl w:val="25742CFC"/>
    <w:lvl w:ilvl="0" w:tplc="24E4CAF6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27A4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1228662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488166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E9F85BB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28EE7564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59ECBD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A2924B8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940513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CB32B91"/>
    <w:multiLevelType w:val="hybridMultilevel"/>
    <w:tmpl w:val="0B5C0576"/>
    <w:lvl w:ilvl="0" w:tplc="E6D6457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69CD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76E728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E64CAD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AA23EC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6243A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B70D59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DAEAB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74EF97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CD415D3"/>
    <w:multiLevelType w:val="hybridMultilevel"/>
    <w:tmpl w:val="F1D4DD92"/>
    <w:lvl w:ilvl="0" w:tplc="B3F69A3A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47D8A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D842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B4964DBE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D04A675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9FCF9E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7A417B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4E4E72C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8B296B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4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5">
    <w:nsid w:val="7FC90F49"/>
    <w:multiLevelType w:val="hybridMultilevel"/>
    <w:tmpl w:val="0FC2E3D0"/>
    <w:lvl w:ilvl="0" w:tplc="31B8D7CE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06F210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0CFA565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9D0DDD8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2C20553E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7F40447E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21DC3B0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07CAFCA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7906687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30"/>
  </w:num>
  <w:num w:numId="5">
    <w:abstractNumId w:val="34"/>
  </w:num>
  <w:num w:numId="6">
    <w:abstractNumId w:val="10"/>
  </w:num>
  <w:num w:numId="7">
    <w:abstractNumId w:val="11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31"/>
  </w:num>
  <w:num w:numId="13">
    <w:abstractNumId w:val="1"/>
  </w:num>
  <w:num w:numId="14">
    <w:abstractNumId w:val="29"/>
  </w:num>
  <w:num w:numId="15">
    <w:abstractNumId w:val="16"/>
  </w:num>
  <w:num w:numId="16">
    <w:abstractNumId w:val="32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 w:numId="21">
    <w:abstractNumId w:val="35"/>
  </w:num>
  <w:num w:numId="22">
    <w:abstractNumId w:val="9"/>
  </w:num>
  <w:num w:numId="23">
    <w:abstractNumId w:val="2"/>
  </w:num>
  <w:num w:numId="24">
    <w:abstractNumId w:val="23"/>
  </w:num>
  <w:num w:numId="25">
    <w:abstractNumId w:val="22"/>
  </w:num>
  <w:num w:numId="26">
    <w:abstractNumId w:val="33"/>
  </w:num>
  <w:num w:numId="27">
    <w:abstractNumId w:val="26"/>
  </w:num>
  <w:num w:numId="28">
    <w:abstractNumId w:val="24"/>
  </w:num>
  <w:num w:numId="29">
    <w:abstractNumId w:val="13"/>
  </w:num>
  <w:num w:numId="30">
    <w:abstractNumId w:val="27"/>
  </w:num>
  <w:num w:numId="31">
    <w:abstractNumId w:val="6"/>
  </w:num>
  <w:num w:numId="32">
    <w:abstractNumId w:val="0"/>
  </w:num>
  <w:num w:numId="33">
    <w:abstractNumId w:val="12"/>
  </w:num>
  <w:num w:numId="34">
    <w:abstractNumId w:val="25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C9"/>
    <w:rsid w:val="001C2710"/>
    <w:rsid w:val="00412CA9"/>
    <w:rsid w:val="004621C1"/>
    <w:rsid w:val="008F4080"/>
    <w:rsid w:val="00A71C61"/>
    <w:rsid w:val="00AD3535"/>
    <w:rsid w:val="00BE271C"/>
    <w:rsid w:val="00BE72E8"/>
    <w:rsid w:val="00BF06E0"/>
    <w:rsid w:val="00CC0FC9"/>
    <w:rsid w:val="00D5142C"/>
    <w:rsid w:val="00DC682E"/>
    <w:rsid w:val="00E51262"/>
    <w:rsid w:val="00F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06E0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6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06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F06E0"/>
  </w:style>
  <w:style w:type="table" w:customStyle="1" w:styleId="TableNormal">
    <w:name w:val="Table Normal"/>
    <w:uiPriority w:val="2"/>
    <w:semiHidden/>
    <w:unhideWhenUsed/>
    <w:qFormat/>
    <w:rsid w:val="00BF0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06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val">
    <w:name w:val="val"/>
    <w:basedOn w:val="a0"/>
    <w:rsid w:val="00BE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06E0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6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06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F06E0"/>
  </w:style>
  <w:style w:type="table" w:customStyle="1" w:styleId="TableNormal">
    <w:name w:val="Table Normal"/>
    <w:uiPriority w:val="2"/>
    <w:semiHidden/>
    <w:unhideWhenUsed/>
    <w:qFormat/>
    <w:rsid w:val="00BF0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06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06E0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val">
    <w:name w:val="val"/>
    <w:basedOn w:val="a0"/>
    <w:rsid w:val="00BE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Оксана</cp:lastModifiedBy>
  <cp:revision>5</cp:revision>
  <dcterms:created xsi:type="dcterms:W3CDTF">2023-05-25T03:26:00Z</dcterms:created>
  <dcterms:modified xsi:type="dcterms:W3CDTF">2024-05-08T03:50:00Z</dcterms:modified>
</cp:coreProperties>
</file>